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BF7" w14:textId="7F4FFC2F" w:rsidR="00E22CFC" w:rsidRDefault="00E22CFC" w:rsidP="00B0482E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  <w:bookmarkStart w:id="0" w:name="_Toc188378809"/>
      <w:r w:rsidRPr="00E22CFC">
        <w:rPr>
          <w:rFonts w:eastAsia="Times New Roman" w:cs="Times New Roman"/>
          <w:b/>
          <w:bCs/>
          <w:color w:val="FF0000"/>
          <w:szCs w:val="28"/>
        </w:rPr>
        <w:t>Задание 22</w:t>
      </w:r>
      <w:bookmarkEnd w:id="0"/>
      <w:r>
        <w:rPr>
          <w:rFonts w:eastAsia="Times New Roman" w:cs="Times New Roman"/>
          <w:b/>
          <w:bCs/>
          <w:color w:val="FF0000"/>
          <w:szCs w:val="28"/>
        </w:rPr>
        <w:t xml:space="preserve"> – Механика</w:t>
      </w:r>
    </w:p>
    <w:p w14:paraId="5840C9DB" w14:textId="77777777" w:rsidR="00B0482E" w:rsidRDefault="00B0482E" w:rsidP="00B0482E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E22CFC" w:rsidRPr="00E22CFC" w14:paraId="0BCD7D1D" w14:textId="77777777" w:rsidTr="00340B9A">
        <w:tc>
          <w:tcPr>
            <w:tcW w:w="10194" w:type="dxa"/>
          </w:tcPr>
          <w:p w14:paraId="444FB87F" w14:textId="78FDE212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22.1</w:t>
            </w:r>
          </w:p>
          <w:p w14:paraId="2F634E00" w14:textId="7969A4FB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 xml:space="preserve">Деревянная линейка длиной </w:t>
            </w:r>
            <w:r w:rsidRPr="00E22CFC">
              <w:rPr>
                <w:rFonts w:eastAsia="Calibri" w:cs="Times New Roman"/>
                <w:i/>
                <w:iCs/>
                <w:szCs w:val="28"/>
              </w:rPr>
              <w:t>l</w:t>
            </w:r>
            <w:r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E22CFC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E22CFC">
              <w:rPr>
                <w:rFonts w:eastAsia="Calibri" w:cs="Times New Roman"/>
                <w:szCs w:val="28"/>
              </w:rPr>
              <w:t>60 см выдвинута за край стола на 1/4 часть своей длины. При этом она не опрокидывается, если на её правом конце лежит груз массой не более 250 г (см. рисунок). На какое расстояние можно выдвинуть вправо за край стола эту линейку, если на её правом конце лежит груз массой 125 г?</w:t>
            </w:r>
          </w:p>
          <w:p w14:paraId="75E21725" w14:textId="7D9EE212" w:rsidR="00A31171" w:rsidRDefault="00E22CFC" w:rsidP="00A31171">
            <w:pPr>
              <w:ind w:left="142"/>
              <w:jc w:val="center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6E3E8283" wp14:editId="6F21DB91">
                  <wp:extent cx="2425065" cy="1097280"/>
                  <wp:effectExtent l="0" t="0" r="0" b="0"/>
                  <wp:docPr id="570217613" name="Рисунок 16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5065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2874EC" w14:textId="77777777" w:rsidR="006461B3" w:rsidRDefault="00A31171" w:rsidP="00A31171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   </w:t>
            </w:r>
            <w:r w:rsidRPr="00A31171">
              <w:rPr>
                <w:rFonts w:eastAsia="Calibri" w:cs="Times New Roman"/>
                <w:i/>
                <w:iCs/>
                <w:szCs w:val="28"/>
              </w:rPr>
              <w:t>(20 см)</w:t>
            </w:r>
          </w:p>
          <w:p w14:paraId="0FB41D1C" w14:textId="5353C1A7" w:rsidR="00290BE8" w:rsidRPr="00E22CFC" w:rsidRDefault="00290BE8" w:rsidP="00A31171">
            <w:pPr>
              <w:ind w:left="142"/>
              <w:jc w:val="right"/>
              <w:rPr>
                <w:rFonts w:eastAsia="Calibri" w:cs="Times New Roman"/>
                <w:szCs w:val="28"/>
              </w:rPr>
            </w:pPr>
          </w:p>
        </w:tc>
      </w:tr>
      <w:tr w:rsidR="00E22CFC" w:rsidRPr="00E22CFC" w14:paraId="06FC8BFB" w14:textId="77777777" w:rsidTr="00E22CFC">
        <w:tc>
          <w:tcPr>
            <w:tcW w:w="10194" w:type="dxa"/>
          </w:tcPr>
          <w:p w14:paraId="02E959DE" w14:textId="4165C9DC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</w:t>
            </w:r>
          </w:p>
          <w:p w14:paraId="7B007062" w14:textId="77777777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>Определите время прохождения поездом последнего километра пути перед остановкой, если изменение его скорости на этом пути составило 10 м/с. Ускорение поезда считать постоянным.</w:t>
            </w:r>
          </w:p>
          <w:p w14:paraId="57F51D94" w14:textId="77777777" w:rsidR="00E22CFC" w:rsidRDefault="00A31171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(200 с)</w:t>
            </w:r>
          </w:p>
          <w:p w14:paraId="33C0D01C" w14:textId="733C5EC0" w:rsidR="00290BE8" w:rsidRPr="00A31171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</w:p>
        </w:tc>
      </w:tr>
      <w:tr w:rsidR="00E22CFC" w:rsidRPr="00E22CFC" w14:paraId="1E33591C" w14:textId="77777777" w:rsidTr="00F220DD">
        <w:tc>
          <w:tcPr>
            <w:tcW w:w="10194" w:type="dxa"/>
          </w:tcPr>
          <w:p w14:paraId="499DAE2C" w14:textId="566B320C" w:rsidR="00E22CFC" w:rsidRPr="00E22CFC" w:rsidRDefault="00B0482E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00F12CCF" wp14:editId="08CEAFB7">
                  <wp:simplePos x="0" y="0"/>
                  <wp:positionH relativeFrom="column">
                    <wp:posOffset>3906697</wp:posOffset>
                  </wp:positionH>
                  <wp:positionV relativeFrom="paragraph">
                    <wp:posOffset>108049</wp:posOffset>
                  </wp:positionV>
                  <wp:extent cx="2312301" cy="1749666"/>
                  <wp:effectExtent l="0" t="0" r="0" b="0"/>
                  <wp:wrapSquare wrapText="bothSides"/>
                  <wp:docPr id="1840937367" name="Рисунок 16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301" cy="1749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22CFC"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 w:rsidR="00E22CFC">
              <w:rPr>
                <w:rFonts w:eastAsia="Calibri" w:cs="Times New Roman"/>
                <w:b/>
                <w:bCs/>
                <w:color w:val="FF0000"/>
                <w:szCs w:val="28"/>
              </w:rPr>
              <w:t>3</w:t>
            </w:r>
          </w:p>
          <w:p w14:paraId="231FFCEA" w14:textId="3DE6B2EE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 xml:space="preserve">Автомобиль массой 1700 кг двигался </w:t>
            </w:r>
            <w:r w:rsidRPr="00E22CFC">
              <w:rPr>
                <w:rFonts w:eastAsia="Calibri" w:cs="Times New Roman"/>
                <w:szCs w:val="28"/>
              </w:rPr>
              <w:br/>
              <w:t xml:space="preserve">по дороге. Его положение на дороге изменялось согласно графику зависимости координаты от времени (см. рисунок). </w:t>
            </w:r>
          </w:p>
          <w:p w14:paraId="5AF2EA95" w14:textId="1F01CCF1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>Определите максимальную кинетическую энергию, которой автомобиль достиг при своём движении.</w:t>
            </w:r>
          </w:p>
          <w:p w14:paraId="62D2FFC2" w14:textId="3458D24D" w:rsidR="00E22CFC" w:rsidRPr="00A31171" w:rsidRDefault="00A31171" w:rsidP="00A31171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(85 кДж)</w:t>
            </w:r>
          </w:p>
          <w:p w14:paraId="2777137D" w14:textId="413C74E1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E22CFC" w:rsidRPr="00E22CFC" w14:paraId="0431B9C2" w14:textId="77777777" w:rsidTr="00E22CFC">
        <w:tc>
          <w:tcPr>
            <w:tcW w:w="10194" w:type="dxa"/>
          </w:tcPr>
          <w:p w14:paraId="383D5EC2" w14:textId="07376C4A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4</w:t>
            </w:r>
          </w:p>
          <w:p w14:paraId="2A6CF0A7" w14:textId="77777777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 xml:space="preserve">При выстреле из пружинного пистолета вертикально вверх шарик массой 100 г поднимается на высоту 2 м. Какова жёсткость пружины, если до выстрела она была сжата на 5 см? Сопротивление воздуха движению шарика не учитывать. </w:t>
            </w:r>
          </w:p>
          <w:p w14:paraId="7EDCAF41" w14:textId="77777777" w:rsidR="00290BE8" w:rsidRDefault="00290BE8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</w:p>
          <w:p w14:paraId="7BBC5C66" w14:textId="3ECECF58" w:rsidR="00E22CFC" w:rsidRPr="00E22CFC" w:rsidRDefault="00A31171" w:rsidP="00A31171">
            <w:pPr>
              <w:ind w:left="142"/>
              <w:jc w:val="right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(1600 Нм)</w:t>
            </w:r>
          </w:p>
        </w:tc>
      </w:tr>
      <w:tr w:rsidR="00E22CFC" w:rsidRPr="00E22CFC" w14:paraId="72508BF2" w14:textId="77777777" w:rsidTr="00E22CFC">
        <w:tc>
          <w:tcPr>
            <w:tcW w:w="10194" w:type="dxa"/>
          </w:tcPr>
          <w:p w14:paraId="256908A7" w14:textId="76D06250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5</w:t>
            </w:r>
          </w:p>
          <w:p w14:paraId="18EBB719" w14:textId="5974FD75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>Небольшой камень, брошенный с ровной горизонтальной поверхности Земли под углом 60° к горизонту, достиг максимальной высоты, равной 5 м. Сколько времени прошло от момента броска до того момента, когда скорость камня стала горизонтальной? Сопротивлением воздуха пренебречь.</w:t>
            </w:r>
          </w:p>
          <w:p w14:paraId="326F4901" w14:textId="2B8795CD" w:rsidR="00E22CFC" w:rsidRPr="00290BE8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(1 с)</w:t>
            </w:r>
          </w:p>
        </w:tc>
      </w:tr>
      <w:tr w:rsidR="00E22CFC" w:rsidRPr="00E22CFC" w14:paraId="1AF4842C" w14:textId="77777777" w:rsidTr="00E22CFC">
        <w:tc>
          <w:tcPr>
            <w:tcW w:w="10194" w:type="dxa"/>
          </w:tcPr>
          <w:p w14:paraId="497DAFC8" w14:textId="663A59B2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6</w:t>
            </w:r>
          </w:p>
          <w:p w14:paraId="528DB97C" w14:textId="6E8A1CA9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 xml:space="preserve">Плоская льдина плавает в воде, выступая над её поверхностью на </w:t>
            </w:r>
            <w:r w:rsidRPr="00E22CFC">
              <w:rPr>
                <w:rFonts w:eastAsia="Calibri" w:cs="Times New Roman"/>
                <w:i/>
                <w:iCs/>
                <w:szCs w:val="28"/>
              </w:rPr>
              <w:t>h</w:t>
            </w:r>
            <w:r w:rsidRPr="00E22CFC">
              <w:rPr>
                <w:rFonts w:eastAsia="Calibri" w:cs="Times New Roman"/>
                <w:szCs w:val="28"/>
              </w:rPr>
              <w:t xml:space="preserve"> = 0,04 м. Определите массу льдины, если площадь её поверхности </w:t>
            </w:r>
            <w:r w:rsidRPr="00E22CFC">
              <w:rPr>
                <w:rFonts w:eastAsia="Calibri" w:cs="Times New Roman"/>
                <w:i/>
                <w:iCs/>
                <w:szCs w:val="28"/>
              </w:rPr>
              <w:t>S</w:t>
            </w:r>
            <w:r w:rsidRPr="00E22CFC">
              <w:rPr>
                <w:rFonts w:eastAsia="Calibri" w:cs="Times New Roman"/>
                <w:szCs w:val="28"/>
              </w:rPr>
              <w:t xml:space="preserve"> = 2500 см². Плотность льда равна 900 кг/м</w:t>
            </w:r>
            <w:r w:rsidRPr="00E22CFC">
              <w:rPr>
                <w:rFonts w:eastAsia="Calibri" w:cs="Times New Roman"/>
                <w:szCs w:val="28"/>
                <w:vertAlign w:val="superscript"/>
              </w:rPr>
              <w:t>3</w:t>
            </w:r>
            <w:r w:rsidRPr="00E22CFC">
              <w:rPr>
                <w:rFonts w:eastAsia="Calibri" w:cs="Times New Roman"/>
                <w:szCs w:val="28"/>
              </w:rPr>
              <w:t>.</w:t>
            </w:r>
          </w:p>
          <w:p w14:paraId="3764393C" w14:textId="0D0AA4BD" w:rsidR="00E22CFC" w:rsidRPr="00290BE8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(90 кг)</w:t>
            </w:r>
          </w:p>
        </w:tc>
      </w:tr>
      <w:tr w:rsidR="00E22CFC" w:rsidRPr="00E22CFC" w14:paraId="047CEBE0" w14:textId="77777777" w:rsidTr="00E22CFC">
        <w:tc>
          <w:tcPr>
            <w:tcW w:w="10194" w:type="dxa"/>
          </w:tcPr>
          <w:p w14:paraId="75CD5F93" w14:textId="17D8B386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lastRenderedPageBreak/>
              <w:t>22.</w:t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7</w:t>
            </w:r>
          </w:p>
          <w:p w14:paraId="1C93425E" w14:textId="77777777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>Два пластилиновых шарика с массами 3</w:t>
            </w:r>
            <w:r w:rsidRPr="00E22CFC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E22CFC">
              <w:rPr>
                <w:rFonts w:eastAsia="Calibri" w:cs="Times New Roman"/>
                <w:szCs w:val="28"/>
                <w:vertAlign w:val="subscript"/>
              </w:rPr>
              <w:t xml:space="preserve"> </w:t>
            </w:r>
            <w:r w:rsidRPr="00E22CFC">
              <w:rPr>
                <w:rFonts w:eastAsia="Calibri" w:cs="Times New Roman"/>
                <w:szCs w:val="28"/>
              </w:rPr>
              <w:t xml:space="preserve">и </w:t>
            </w:r>
            <w:r w:rsidRPr="00E22CFC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E22CFC">
              <w:rPr>
                <w:rFonts w:eastAsia="Calibri" w:cs="Times New Roman"/>
                <w:szCs w:val="28"/>
              </w:rPr>
              <w:t>, летящие навстречу друг другу с одинаковыми по модулю скоростями, при столкновении слипаются. Каким был модуль скорости каждого из шариков перед столкновением, если сразу после столкновения скорость шариков стала равной 0,5 м/с? Временем взаимодействия шариков пренебречь.</w:t>
            </w:r>
          </w:p>
          <w:p w14:paraId="7B339235" w14:textId="10E50B79" w:rsidR="00E22CFC" w:rsidRPr="00290BE8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(1 м/с)</w:t>
            </w:r>
          </w:p>
        </w:tc>
      </w:tr>
      <w:tr w:rsidR="00E22CFC" w:rsidRPr="00E22CFC" w14:paraId="1FCE0706" w14:textId="77777777" w:rsidTr="009C725E">
        <w:tc>
          <w:tcPr>
            <w:tcW w:w="10194" w:type="dxa"/>
          </w:tcPr>
          <w:p w14:paraId="4DF6580E" w14:textId="1A32B273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8</w:t>
            </w:r>
          </w:p>
          <w:p w14:paraId="669104E3" w14:textId="76C8CF45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6DDC30E" wp14:editId="21FFC5BB">
                  <wp:simplePos x="0" y="0"/>
                  <wp:positionH relativeFrom="column">
                    <wp:posOffset>3438481</wp:posOffset>
                  </wp:positionH>
                  <wp:positionV relativeFrom="paragraph">
                    <wp:posOffset>57977</wp:posOffset>
                  </wp:positionV>
                  <wp:extent cx="2717800" cy="1914525"/>
                  <wp:effectExtent l="0" t="0" r="6350" b="9525"/>
                  <wp:wrapSquare wrapText="bothSides"/>
                  <wp:docPr id="97158120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0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2CFC">
              <w:rPr>
                <w:rFonts w:eastAsia="Calibri" w:cs="Times New Roman"/>
                <w:szCs w:val="28"/>
              </w:rPr>
              <w:t xml:space="preserve">Автомобиль массой 1750 кг двигался по прямолинейному участку дороги вдоль оси </w:t>
            </w:r>
            <w:r w:rsidRPr="00E22CFC">
              <w:rPr>
                <w:rFonts w:eastAsia="Calibri" w:cs="Times New Roman"/>
                <w:i/>
                <w:iCs/>
                <w:szCs w:val="28"/>
                <w:lang w:val="en-US"/>
              </w:rPr>
              <w:t>OX</w:t>
            </w:r>
            <w:r w:rsidRPr="00E22CFC">
              <w:rPr>
                <w:rFonts w:eastAsia="Calibri" w:cs="Times New Roman"/>
                <w:szCs w:val="28"/>
              </w:rPr>
              <w:t>. Координата автомобиля изменялась с течением времени согласно графику, приведённому на рисунке. Определите максимальную кинетическую энергию автомобиля на этом участке дороги.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14:paraId="1A36FFC2" w14:textId="77777777" w:rsidR="00290BE8" w:rsidRPr="00E22CFC" w:rsidRDefault="00290BE8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</w:p>
          <w:p w14:paraId="0EC5CC9B" w14:textId="4DB9629A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</w:p>
          <w:p w14:paraId="5546FFBE" w14:textId="0B46DF0E" w:rsidR="00E22CFC" w:rsidRPr="00290BE8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(87,5 кДж)</w:t>
            </w:r>
          </w:p>
        </w:tc>
      </w:tr>
      <w:tr w:rsidR="00E22CFC" w:rsidRPr="00E22CFC" w14:paraId="51B26F59" w14:textId="77777777" w:rsidTr="00E22CFC">
        <w:tc>
          <w:tcPr>
            <w:tcW w:w="10194" w:type="dxa"/>
          </w:tcPr>
          <w:p w14:paraId="1624F01F" w14:textId="367C83B2" w:rsidR="00E22CFC" w:rsidRPr="00E22CFC" w:rsidRDefault="00E22CFC" w:rsidP="00E22CFC">
            <w:pPr>
              <w:ind w:left="142"/>
              <w:jc w:val="both"/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E22CFC">
              <w:rPr>
                <w:rFonts w:eastAsia="Calibri" w:cs="Times New Roman"/>
                <w:b/>
                <w:bCs/>
                <w:color w:val="FF0000"/>
                <w:szCs w:val="28"/>
              </w:rPr>
              <w:t>22.</w:t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9</w:t>
            </w:r>
          </w:p>
          <w:p w14:paraId="5331213E" w14:textId="77777777" w:rsidR="00E22CFC" w:rsidRDefault="00E22CFC" w:rsidP="00E22CFC">
            <w:pPr>
              <w:ind w:left="142"/>
              <w:jc w:val="both"/>
              <w:rPr>
                <w:rFonts w:eastAsia="Calibri" w:cs="Times New Roman"/>
                <w:szCs w:val="28"/>
              </w:rPr>
            </w:pPr>
            <w:r w:rsidRPr="00E22CFC">
              <w:rPr>
                <w:rFonts w:eastAsia="Calibri" w:cs="Times New Roman"/>
                <w:szCs w:val="28"/>
              </w:rPr>
              <w:t>Тележка массой 50 кг движется со скоростью 1 м/с по гладкой горизонтальной дороге. Каким станет модуль скорости тележки, если мальчик массой 50 кг догонит тележку и запрыгнет на неё с горизонтальной скоростью 2 м/с относительно дороги?</w:t>
            </w:r>
          </w:p>
          <w:p w14:paraId="42EE795B" w14:textId="2AFFA2CE" w:rsidR="00E22CFC" w:rsidRPr="00290BE8" w:rsidRDefault="00290BE8" w:rsidP="00290BE8">
            <w:pPr>
              <w:ind w:left="142"/>
              <w:jc w:val="right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(4 м/с)</w:t>
            </w:r>
          </w:p>
        </w:tc>
      </w:tr>
    </w:tbl>
    <w:p w14:paraId="45669AA0" w14:textId="77777777" w:rsidR="00E22CFC" w:rsidRPr="00E22CFC" w:rsidRDefault="00E22CFC" w:rsidP="00E22CFC">
      <w:pPr>
        <w:spacing w:after="0" w:line="259" w:lineRule="auto"/>
        <w:ind w:left="142"/>
        <w:jc w:val="both"/>
        <w:rPr>
          <w:rFonts w:eastAsia="Calibri" w:cs="Times New Roman"/>
          <w:szCs w:val="28"/>
        </w:rPr>
      </w:pPr>
    </w:p>
    <w:p w14:paraId="16F9B638" w14:textId="77777777" w:rsidR="00290BE8" w:rsidRDefault="00290BE8" w:rsidP="00982029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p w14:paraId="54CF924B" w14:textId="77777777" w:rsidR="00290BE8" w:rsidRDefault="00290BE8" w:rsidP="00290BE8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p w14:paraId="2646DA10" w14:textId="77777777" w:rsidR="00290BE8" w:rsidRDefault="00290BE8" w:rsidP="00982029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p w14:paraId="10BA48AE" w14:textId="4B8AC8D1" w:rsidR="00290BE8" w:rsidRDefault="00290BE8" w:rsidP="00982029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  <w:r w:rsidRPr="00E22CFC">
        <w:rPr>
          <w:rFonts w:eastAsia="Times New Roman" w:cs="Times New Roman"/>
          <w:b/>
          <w:bCs/>
          <w:color w:val="FF0000"/>
          <w:szCs w:val="28"/>
        </w:rPr>
        <w:t>Задание 2</w:t>
      </w:r>
      <w:r>
        <w:rPr>
          <w:rFonts w:eastAsia="Times New Roman" w:cs="Times New Roman"/>
          <w:b/>
          <w:bCs/>
          <w:color w:val="FF0000"/>
          <w:szCs w:val="28"/>
        </w:rPr>
        <w:t>6</w:t>
      </w:r>
    </w:p>
    <w:p w14:paraId="7C4B5196" w14:textId="77777777" w:rsidR="00290BE8" w:rsidRDefault="00290BE8" w:rsidP="00982029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p w14:paraId="6383EBA1" w14:textId="77777777" w:rsidR="00290BE8" w:rsidRDefault="00290BE8" w:rsidP="00982029">
      <w:pPr>
        <w:keepNext/>
        <w:keepLines/>
        <w:spacing w:after="0" w:line="259" w:lineRule="auto"/>
        <w:ind w:left="142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tbl>
      <w:tblPr>
        <w:tblStyle w:val="ac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982029" w:rsidRPr="00982029" w14:paraId="3890E458" w14:textId="77777777" w:rsidTr="00E013A5">
        <w:tc>
          <w:tcPr>
            <w:tcW w:w="10343" w:type="dxa"/>
          </w:tcPr>
          <w:p w14:paraId="4151C6A2" w14:textId="27651664" w:rsidR="00290BE8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26.1</w:t>
            </w:r>
          </w:p>
          <w:p w14:paraId="262F6DCD" w14:textId="77777777" w:rsidR="00713FC0" w:rsidRPr="006461B3" w:rsidRDefault="00713FC0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421A5FEC" w14:textId="1A63034F" w:rsidR="00982029" w:rsidRPr="00982029" w:rsidRDefault="00982029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szCs w:val="28"/>
              </w:rPr>
              <w:t xml:space="preserve">Два небольших массивных шара массами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982029">
              <w:rPr>
                <w:rFonts w:eastAsia="Calibri" w:cs="Times New Roman"/>
                <w:szCs w:val="28"/>
                <w:vertAlign w:val="subscript"/>
              </w:rPr>
              <w:t>1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0,2 кг и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982029">
              <w:rPr>
                <w:rFonts w:eastAsia="Calibri" w:cs="Times New Roman"/>
                <w:szCs w:val="28"/>
                <w:vertAlign w:val="subscript"/>
              </w:rPr>
              <w:t>2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0,3 кг закреплены на концах невесомого стержня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AB</w:t>
            </w:r>
            <w:r w:rsidRPr="00982029">
              <w:rPr>
                <w:rFonts w:eastAsia="Calibri" w:cs="Times New Roman"/>
                <w:szCs w:val="28"/>
              </w:rPr>
              <w:t xml:space="preserve">, лежащего горизонтально на опорах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C</w:t>
            </w:r>
            <w:r w:rsidRPr="00982029">
              <w:rPr>
                <w:rFonts w:eastAsia="Calibri" w:cs="Times New Roman"/>
                <w:szCs w:val="28"/>
              </w:rPr>
              <w:t xml:space="preserve"> и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D</w:t>
            </w:r>
            <w:r w:rsidRPr="00982029">
              <w:rPr>
                <w:rFonts w:eastAsia="Calibri" w:cs="Times New Roman"/>
                <w:szCs w:val="28"/>
              </w:rPr>
              <w:t xml:space="preserve">. Длина стержня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AB</w:t>
            </w:r>
            <w:r w:rsidRPr="00982029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L</w:t>
            </w:r>
            <w:r w:rsidR="00B0482E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B0482E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1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м, а расстояние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AC</w:t>
            </w:r>
            <w:r w:rsidRPr="00982029">
              <w:rPr>
                <w:rFonts w:eastAsia="Calibri" w:cs="Times New Roman"/>
                <w:szCs w:val="28"/>
              </w:rPr>
              <w:t xml:space="preserve"> равно 0,2 м. Сила давления стержня на опору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D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в 2 раза больше, чем на опору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C</w:t>
            </w:r>
            <w:r w:rsidRPr="00982029">
              <w:rPr>
                <w:rFonts w:eastAsia="Calibri" w:cs="Times New Roman"/>
                <w:szCs w:val="28"/>
              </w:rPr>
              <w:t xml:space="preserve">. Каково расстояние между опорами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CD</w:t>
            </w:r>
            <w:r w:rsidRPr="00982029">
              <w:rPr>
                <w:rFonts w:eastAsia="Calibri" w:cs="Times New Roman"/>
                <w:szCs w:val="28"/>
              </w:rPr>
              <w:t>? Сделайте рисунок с указанием внешних сил, действующих на систему тел «стрежень и шары».</w:t>
            </w:r>
          </w:p>
          <w:p w14:paraId="0D6C9CF3" w14:textId="25A56D05" w:rsidR="00982029" w:rsidRDefault="00982029" w:rsidP="00290BE8">
            <w:pPr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75C3B8BD" w14:textId="77777777" w:rsidR="00290BE8" w:rsidRDefault="00290BE8" w:rsidP="00290BE8">
            <w:pPr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  <w:p w14:paraId="643A7D5A" w14:textId="760ADDDE" w:rsidR="00290BE8" w:rsidRDefault="00290BE8" w:rsidP="00290BE8">
            <w:pPr>
              <w:jc w:val="center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noProof/>
                <w:szCs w:val="28"/>
              </w:rPr>
              <w:drawing>
                <wp:inline distT="0" distB="0" distL="0" distR="0" wp14:anchorId="26F476E3" wp14:editId="095837F0">
                  <wp:extent cx="2765853" cy="857995"/>
                  <wp:effectExtent l="0" t="0" r="0" b="0"/>
                  <wp:docPr id="45475946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65" cy="859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0FE72C1" w14:textId="11731BE7" w:rsidR="00290BE8" w:rsidRDefault="00290BE8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 w:rsidRPr="00290BE8">
              <w:rPr>
                <w:rFonts w:eastAsia="Calibri" w:cs="Times New Roman"/>
                <w:b/>
                <w:bCs/>
                <w:i/>
                <w:iCs/>
                <w:szCs w:val="28"/>
              </w:rPr>
              <w:t>(0,6 м</w:t>
            </w: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)</w:t>
            </w:r>
          </w:p>
          <w:p w14:paraId="7691204B" w14:textId="620D19D1" w:rsidR="00290BE8" w:rsidRPr="00290BE8" w:rsidRDefault="00290BE8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2CAC14BD" w14:textId="77777777" w:rsidTr="00E013A5">
        <w:tc>
          <w:tcPr>
            <w:tcW w:w="10343" w:type="dxa"/>
          </w:tcPr>
          <w:p w14:paraId="2D5904B2" w14:textId="464B52DF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lastRenderedPageBreak/>
              <w:t>26.2</w:t>
            </w:r>
          </w:p>
          <w:p w14:paraId="2AD45C64" w14:textId="52B720D5" w:rsidR="0098305F" w:rsidRPr="00982029" w:rsidRDefault="00713FC0" w:rsidP="00982029">
            <w:pPr>
              <w:rPr>
                <w:rFonts w:eastAsia="Calibri" w:cs="Times New Roman"/>
                <w:b/>
                <w:bCs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63BCB1C" wp14:editId="0EC6DCEC">
                  <wp:simplePos x="0" y="0"/>
                  <wp:positionH relativeFrom="column">
                    <wp:posOffset>5414055</wp:posOffset>
                  </wp:positionH>
                  <wp:positionV relativeFrom="paragraph">
                    <wp:posOffset>40935</wp:posOffset>
                  </wp:positionV>
                  <wp:extent cx="977265" cy="1630680"/>
                  <wp:effectExtent l="0" t="0" r="0" b="7620"/>
                  <wp:wrapSquare wrapText="bothSides"/>
                  <wp:docPr id="51788827" name="Рисунок 16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60F4F7" w14:textId="0532A4EE" w:rsidR="006461B3" w:rsidRDefault="00982029" w:rsidP="006461B3">
            <w:pPr>
              <w:jc w:val="both"/>
              <w:rPr>
                <w:rFonts w:eastAsia="Calibri" w:cs="Times New Roman"/>
                <w:noProof/>
                <w:szCs w:val="28"/>
              </w:rPr>
            </w:pPr>
            <w:r w:rsidRPr="00982029">
              <w:rPr>
                <w:rFonts w:eastAsia="Calibri" w:cs="Times New Roman"/>
                <w:szCs w:val="28"/>
              </w:rPr>
              <w:t>Гладкий цилиндр лежит между двумя плоскостями, одна из которых вертикальна, а линия их пересечения горизонтальна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(см. рисунок). Сила давления цилиндра на вертикальную стенку равна 10 Н</w:t>
            </w:r>
            <w:r w:rsidR="006461B3">
              <w:rPr>
                <w:rFonts w:eastAsia="Calibri" w:cs="Times New Roman"/>
                <w:szCs w:val="28"/>
              </w:rPr>
              <w:t>,</w:t>
            </w:r>
            <w:r w:rsidRPr="00982029">
              <w:rPr>
                <w:rFonts w:eastAsia="Calibri" w:cs="Times New Roman"/>
                <w:szCs w:val="28"/>
              </w:rPr>
              <w:t xml:space="preserve"> и </w:t>
            </w:r>
            <w:r w:rsidR="006461B3">
              <w:rPr>
                <w:rFonts w:eastAsia="Calibri" w:cs="Times New Roman"/>
                <w:szCs w:val="28"/>
              </w:rPr>
              <w:t xml:space="preserve">она </w:t>
            </w:r>
            <w:r w:rsidRPr="00982029">
              <w:rPr>
                <w:rFonts w:eastAsia="Calibri" w:cs="Times New Roman"/>
                <w:szCs w:val="28"/>
              </w:rPr>
              <w:t xml:space="preserve">в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n</w:t>
            </w:r>
            <w:r w:rsidRPr="00982029">
              <w:rPr>
                <w:rFonts w:eastAsia="Calibri" w:cs="Times New Roman"/>
                <w:szCs w:val="28"/>
              </w:rPr>
              <w:t> = 3 раза меньше, чем сила давления на цилиндр со стороны другой плоскости. Определите массу цилиндра. Сделайте рисунок, на котором укажите силы, действующие на цилиндр.</w:t>
            </w:r>
            <w:r w:rsidR="006461B3" w:rsidRPr="00982029">
              <w:rPr>
                <w:rFonts w:eastAsia="Calibri" w:cs="Times New Roman"/>
                <w:noProof/>
                <w:szCs w:val="28"/>
              </w:rPr>
              <w:t xml:space="preserve"> </w:t>
            </w:r>
          </w:p>
          <w:p w14:paraId="034D66AC" w14:textId="61D51A5B" w:rsidR="00982029" w:rsidRPr="006461B3" w:rsidRDefault="006461B3" w:rsidP="006461B3">
            <w:pPr>
              <w:jc w:val="both"/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37807ED1" w14:textId="77777777" w:rsidR="00713FC0" w:rsidRDefault="00713FC0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  <w:p w14:paraId="3BE334E7" w14:textId="1866B6D3" w:rsidR="006461B3" w:rsidRDefault="00290BE8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(2,8 кг)</w:t>
            </w:r>
          </w:p>
          <w:p w14:paraId="257FA365" w14:textId="2B2E6955" w:rsidR="0098305F" w:rsidRPr="00290BE8" w:rsidRDefault="0098305F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326C5413" w14:textId="77777777" w:rsidTr="00E013A5">
        <w:tc>
          <w:tcPr>
            <w:tcW w:w="10343" w:type="dxa"/>
          </w:tcPr>
          <w:p w14:paraId="1B7AF8FB" w14:textId="75629A56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26.3</w:t>
            </w:r>
          </w:p>
          <w:p w14:paraId="214ECC4C" w14:textId="62C7C436" w:rsidR="0098305F" w:rsidRPr="00982029" w:rsidRDefault="00713FC0" w:rsidP="00982029">
            <w:pPr>
              <w:rPr>
                <w:rFonts w:eastAsia="Calibri" w:cs="Times New Roman"/>
                <w:b/>
                <w:bCs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55E2AE42" wp14:editId="089D7C23">
                  <wp:simplePos x="0" y="0"/>
                  <wp:positionH relativeFrom="column">
                    <wp:posOffset>5437505</wp:posOffset>
                  </wp:positionH>
                  <wp:positionV relativeFrom="paragraph">
                    <wp:posOffset>30480</wp:posOffset>
                  </wp:positionV>
                  <wp:extent cx="964565" cy="1586230"/>
                  <wp:effectExtent l="0" t="0" r="6985" b="0"/>
                  <wp:wrapSquare wrapText="bothSides"/>
                  <wp:docPr id="598828244" name="Рисунок 16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158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623388" w14:textId="261396D9" w:rsidR="00982029" w:rsidRDefault="00982029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szCs w:val="28"/>
              </w:rPr>
              <w:t xml:space="preserve">Свинцовый шар массой 4 кг подвешен на нити и полностью погружен в воду (см. рисунок). Нить образует с вертикалью угол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α</w:t>
            </w:r>
            <w:r w:rsidR="00713FC0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713FC0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30°. Определите силу, с которой нить действует на шар. Плотность свинца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ρ</w:t>
            </w:r>
            <w:r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11 300 кг/м</w:t>
            </w:r>
            <w:r w:rsidRPr="00982029">
              <w:rPr>
                <w:rFonts w:eastAsia="Calibri" w:cs="Times New Roman"/>
                <w:szCs w:val="28"/>
                <w:vertAlign w:val="superscript"/>
              </w:rPr>
              <w:t>3</w:t>
            </w:r>
            <w:r w:rsidRPr="00982029">
              <w:rPr>
                <w:rFonts w:eastAsia="Calibri" w:cs="Times New Roman"/>
                <w:szCs w:val="28"/>
              </w:rPr>
              <w:t>. Трением шара о стенку пренебречь. Сделайте схематический рисунок с указанием сил, действующих на шар.</w:t>
            </w:r>
          </w:p>
          <w:p w14:paraId="4F746DC0" w14:textId="6FA00B57" w:rsidR="006461B3" w:rsidRDefault="006461B3" w:rsidP="00982029">
            <w:pPr>
              <w:jc w:val="both"/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33AB7C60" w14:textId="77777777" w:rsidR="00290BE8" w:rsidRPr="00290BE8" w:rsidRDefault="00290BE8" w:rsidP="00290BE8">
            <w:pPr>
              <w:jc w:val="right"/>
              <w:rPr>
                <w:rFonts w:eastAsia="Calibri" w:cs="Times New Roman"/>
                <w:b/>
                <w:bCs/>
                <w:szCs w:val="28"/>
              </w:rPr>
            </w:pPr>
          </w:p>
          <w:p w14:paraId="15D9F327" w14:textId="77777777" w:rsidR="00982029" w:rsidRDefault="0098305F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(42 Н)</w:t>
            </w:r>
          </w:p>
          <w:p w14:paraId="4B5FB9EB" w14:textId="291C330E" w:rsidR="0098305F" w:rsidRPr="00290BE8" w:rsidRDefault="0098305F" w:rsidP="00290BE8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16F509AA" w14:textId="77777777" w:rsidTr="00E013A5">
        <w:tc>
          <w:tcPr>
            <w:tcW w:w="10343" w:type="dxa"/>
          </w:tcPr>
          <w:p w14:paraId="19FB241E" w14:textId="5622E45B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26.4</w:t>
            </w:r>
          </w:p>
          <w:p w14:paraId="1049C6EC" w14:textId="77777777" w:rsidR="0098305F" w:rsidRPr="00982029" w:rsidRDefault="0098305F" w:rsidP="00982029">
            <w:pPr>
              <w:rPr>
                <w:rFonts w:eastAsia="Calibri" w:cs="Times New Roman"/>
                <w:b/>
                <w:bCs/>
                <w:szCs w:val="28"/>
              </w:rPr>
            </w:pPr>
          </w:p>
          <w:p w14:paraId="2A86972B" w14:textId="4A5F2231" w:rsidR="00982029" w:rsidRPr="00982029" w:rsidRDefault="00982029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6E7D2421" wp14:editId="3DB7E848">
                  <wp:simplePos x="0" y="0"/>
                  <wp:positionH relativeFrom="column">
                    <wp:posOffset>4639945</wp:posOffset>
                  </wp:positionH>
                  <wp:positionV relativeFrom="paragraph">
                    <wp:posOffset>8255</wp:posOffset>
                  </wp:positionV>
                  <wp:extent cx="1649095" cy="1109980"/>
                  <wp:effectExtent l="0" t="0" r="8255" b="0"/>
                  <wp:wrapSquare wrapText="bothSides"/>
                  <wp:docPr id="314975984" name="Рисунок 16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095" cy="1109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029">
              <w:rPr>
                <w:rFonts w:eastAsia="Calibri" w:cs="Times New Roman"/>
                <w:szCs w:val="28"/>
              </w:rPr>
              <w:t xml:space="preserve">Небольшая шайба после удара скользит вверх по наклонной плоскости из точки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 xml:space="preserve">А </w:t>
            </w:r>
            <w:r w:rsidRPr="00982029">
              <w:rPr>
                <w:rFonts w:eastAsia="Calibri" w:cs="Times New Roman"/>
                <w:szCs w:val="28"/>
              </w:rPr>
              <w:t>(см. рисунок). В точке касания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B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наклонная плоскость без излома переходит в наружную поверхность горизонтальной трубы радиусом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R</w:t>
            </w:r>
            <w:r w:rsidR="00B0482E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B0482E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0,4 м. Если в точке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А</w:t>
            </w:r>
            <w:r w:rsidRPr="00982029">
              <w:rPr>
                <w:rFonts w:eastAsia="Calibri" w:cs="Times New Roman"/>
                <w:szCs w:val="28"/>
              </w:rPr>
              <w:t xml:space="preserve"> скорость шайбы превосходит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υ</w:t>
            </w:r>
            <w:r w:rsidRPr="00982029">
              <w:rPr>
                <w:rFonts w:eastAsia="Calibri" w:cs="Times New Roman"/>
                <w:szCs w:val="28"/>
                <w:vertAlign w:val="subscript"/>
              </w:rPr>
              <w:t>0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4 м/с, то в точке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В</w:t>
            </w:r>
            <w:r w:rsidRPr="00982029">
              <w:rPr>
                <w:rFonts w:eastAsia="Calibri" w:cs="Times New Roman"/>
                <w:szCs w:val="28"/>
              </w:rPr>
              <w:t xml:space="preserve"> шайба отрывается от опоры. Длина наклонной плоскости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АВ</w:t>
            </w:r>
            <w:r w:rsidR="00B0482E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L</w:t>
            </w:r>
            <w:r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1 м, угол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α</w:t>
            </w:r>
            <w:r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30°. Найдите коэффициент трения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μ</w:t>
            </w:r>
            <w:r w:rsidRPr="00982029">
              <w:rPr>
                <w:rFonts w:eastAsia="Calibri" w:cs="Times New Roman"/>
                <w:szCs w:val="28"/>
              </w:rPr>
              <w:t xml:space="preserve"> между наклонной плоскостью и шайбой.</w:t>
            </w:r>
          </w:p>
          <w:p w14:paraId="1CF143CC" w14:textId="77777777" w:rsidR="00982029" w:rsidRDefault="006461B3" w:rsidP="00982029">
            <w:pPr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0EF99664" w14:textId="1F8D9252" w:rsidR="006461B3" w:rsidRDefault="0098305F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(≈0,12)</w:t>
            </w:r>
          </w:p>
          <w:p w14:paraId="31CCC02B" w14:textId="49A637DD" w:rsidR="0098305F" w:rsidRPr="0098305F" w:rsidRDefault="0098305F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65052009" w14:textId="77777777" w:rsidTr="00E013A5">
        <w:tc>
          <w:tcPr>
            <w:tcW w:w="10343" w:type="dxa"/>
          </w:tcPr>
          <w:p w14:paraId="518082A4" w14:textId="6708EDB5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26.5</w:t>
            </w:r>
          </w:p>
          <w:p w14:paraId="1AC979AB" w14:textId="77777777" w:rsidR="0098305F" w:rsidRPr="00982029" w:rsidRDefault="0098305F" w:rsidP="00982029">
            <w:pPr>
              <w:rPr>
                <w:rFonts w:eastAsia="Calibri" w:cs="Times New Roman"/>
                <w:b/>
                <w:bCs/>
                <w:szCs w:val="28"/>
              </w:rPr>
            </w:pPr>
          </w:p>
          <w:p w14:paraId="389437A4" w14:textId="7FEFF447" w:rsidR="00982029" w:rsidRDefault="00982029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szCs w:val="28"/>
              </w:rPr>
              <w:t>Пушка, закреплённая на высоте 5</w:t>
            </w:r>
            <w:r w:rsidR="00713FC0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м, стреляет в горизонтальном направлении снарядами массой 10 кг. Вследствие отдачи её ствол сжимает на </w:t>
            </w:r>
            <w:r w:rsidR="00713FC0">
              <w:rPr>
                <w:rFonts w:eastAsia="Calibri" w:cs="Times New Roman"/>
                <w:szCs w:val="28"/>
              </w:rPr>
              <w:t xml:space="preserve">1 </w:t>
            </w:r>
            <w:r w:rsidRPr="00982029">
              <w:rPr>
                <w:rFonts w:eastAsia="Calibri" w:cs="Times New Roman"/>
                <w:szCs w:val="28"/>
              </w:rPr>
              <w:t>м пружину жёсткостью 6</w:t>
            </w:r>
            <w:r w:rsidRPr="00982029">
              <w:rPr>
                <w:rFonts w:ascii="Cambria Math" w:eastAsia="Calibri" w:hAnsi="Cambria Math" w:cs="Cambria Math"/>
                <w:szCs w:val="28"/>
              </w:rPr>
              <w:t>⋅</w:t>
            </w:r>
            <w:r w:rsidRPr="00713FC0">
              <w:rPr>
                <w:rFonts w:eastAsia="Calibri" w:cs="Times New Roman"/>
                <w:szCs w:val="28"/>
              </w:rPr>
              <w:t>10</w:t>
            </w:r>
            <w:r w:rsidRPr="00713FC0">
              <w:rPr>
                <w:rFonts w:eastAsia="Calibri" w:cs="Times New Roman"/>
                <w:szCs w:val="28"/>
                <w:vertAlign w:val="superscript"/>
              </w:rPr>
              <w:t>3</w:t>
            </w:r>
            <w:r w:rsidR="00713FC0">
              <w:rPr>
                <w:rFonts w:eastAsia="Calibri" w:cs="Times New Roman"/>
                <w:szCs w:val="28"/>
              </w:rPr>
              <w:t xml:space="preserve"> </w:t>
            </w:r>
            <w:r w:rsidRPr="00713FC0">
              <w:rPr>
                <w:rFonts w:eastAsia="Calibri" w:cs="Times New Roman"/>
                <w:szCs w:val="28"/>
              </w:rPr>
              <w:t>Н</w:t>
            </w:r>
            <w:r w:rsidRPr="00982029">
              <w:rPr>
                <w:rFonts w:eastAsia="Calibri" w:cs="Times New Roman"/>
                <w:szCs w:val="28"/>
              </w:rPr>
              <w:t xml:space="preserve">/м, производящую перезарядку пушки. При этом на сжатие пружины идёт относительная доля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η</w:t>
            </w:r>
            <w:r w:rsid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eastAsia="Calibri" w:hAnsi="Cambria Math" w:cs="Times New Roman"/>
                  <w:szCs w:val="28"/>
                </w:rPr>
                <m:t xml:space="preserve"> </m:t>
              </m:r>
            </m:oMath>
            <w:r w:rsidR="00713FC0">
              <w:rPr>
                <w:rFonts w:eastAsia="Calibri" w:cs="Times New Roman"/>
                <w:szCs w:val="28"/>
              </w:rPr>
              <w:t xml:space="preserve"> э</w:t>
            </w:r>
            <w:r w:rsidRPr="00982029">
              <w:rPr>
                <w:rFonts w:eastAsia="Calibri" w:cs="Times New Roman"/>
                <w:szCs w:val="28"/>
              </w:rPr>
              <w:t>нергии отдачи. Какова масса ствола, если дальность полёта снаряда равна 600 м? Сопротивлением воздуха при полёте снаряда пренебречь.</w:t>
            </w:r>
          </w:p>
          <w:p w14:paraId="0A69EB21" w14:textId="77777777" w:rsidR="006461B3" w:rsidRDefault="006461B3" w:rsidP="00982029">
            <w:pPr>
              <w:jc w:val="both"/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66C95266" w14:textId="77777777" w:rsidR="006461B3" w:rsidRDefault="0098305F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(1000 кг)</w:t>
            </w:r>
          </w:p>
          <w:p w14:paraId="4A20BD25" w14:textId="4CAA36CA" w:rsidR="0098305F" w:rsidRPr="0098305F" w:rsidRDefault="0098305F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721B51EE" w14:textId="77777777" w:rsidTr="00E013A5">
        <w:tc>
          <w:tcPr>
            <w:tcW w:w="10343" w:type="dxa"/>
          </w:tcPr>
          <w:p w14:paraId="1B2CB752" w14:textId="77777777" w:rsidR="00713FC0" w:rsidRDefault="00713FC0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7F9A0483" w14:textId="252269B6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26.6</w:t>
            </w:r>
          </w:p>
          <w:p w14:paraId="38E94498" w14:textId="45EB44CB" w:rsidR="0098305F" w:rsidRPr="00982029" w:rsidRDefault="00E013A5" w:rsidP="00982029">
            <w:pPr>
              <w:rPr>
                <w:rFonts w:eastAsia="Calibri" w:cs="Times New Roman"/>
                <w:b/>
                <w:bCs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1826F0E6" wp14:editId="528B492F">
                  <wp:simplePos x="0" y="0"/>
                  <wp:positionH relativeFrom="column">
                    <wp:posOffset>4025900</wp:posOffset>
                  </wp:positionH>
                  <wp:positionV relativeFrom="paragraph">
                    <wp:posOffset>37465</wp:posOffset>
                  </wp:positionV>
                  <wp:extent cx="2377440" cy="967105"/>
                  <wp:effectExtent l="0" t="0" r="3810" b="4445"/>
                  <wp:wrapSquare wrapText="bothSides"/>
                  <wp:docPr id="737459208" name="Рисунок 16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DB52B9" w14:textId="71FD9ADE" w:rsidR="006461B3" w:rsidRDefault="00982029" w:rsidP="00982029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  <w:r w:rsidRPr="00982029">
              <w:rPr>
                <w:rFonts w:eastAsia="Calibri" w:cs="Times New Roman"/>
                <w:szCs w:val="28"/>
              </w:rPr>
              <w:t xml:space="preserve">К бруску массой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М</w:t>
            </w:r>
            <w:r w:rsidRPr="00982029">
              <w:rPr>
                <w:rFonts w:eastAsia="Calibri" w:cs="Times New Roman"/>
                <w:szCs w:val="28"/>
              </w:rPr>
              <w:t xml:space="preserve"> прикреплён лёгкий блок (см. рисунок), через него переброшена лёгкая нерастяжимая нить, один конец которой привязан к стене, а к другому прикреплено тело массой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982029">
              <w:rPr>
                <w:rFonts w:eastAsia="Calibri" w:cs="Times New Roman"/>
                <w:szCs w:val="28"/>
              </w:rPr>
              <w:t xml:space="preserve">. На брусок действует сила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F</w:t>
            </w:r>
            <w:r w:rsidRPr="00982029">
              <w:rPr>
                <w:rFonts w:eastAsia="Calibri" w:cs="Times New Roman"/>
                <w:szCs w:val="28"/>
              </w:rPr>
              <w:t>. Определите ускорение бруска. Свободные куски нити горизонтальны и лежат в одной вертикальной плоскости, тела двигаются вдоль одной прямой. Массой блока и нити, а также трением пренебречь</w:t>
            </w:r>
            <w:r w:rsidR="006461B3">
              <w:rPr>
                <w:rFonts w:eastAsia="Calibri" w:cs="Times New Roman"/>
                <w:szCs w:val="28"/>
              </w:rPr>
              <w:t>.</w:t>
            </w:r>
          </w:p>
          <w:p w14:paraId="0F81BDA6" w14:textId="77777777" w:rsidR="00101CE4" w:rsidRPr="00101CE4" w:rsidRDefault="00101CE4" w:rsidP="00982029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</w:p>
          <w:p w14:paraId="2C48FB77" w14:textId="3F8A1301" w:rsidR="00982029" w:rsidRPr="006461B3" w:rsidRDefault="00982029" w:rsidP="00982029">
            <w:pPr>
              <w:jc w:val="both"/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23F5A727" w14:textId="77777777" w:rsidR="00982029" w:rsidRDefault="00982029" w:rsidP="00982029">
            <w:pPr>
              <w:rPr>
                <w:rFonts w:eastAsia="Calibri" w:cs="Times New Roman"/>
                <w:szCs w:val="28"/>
              </w:rPr>
            </w:pPr>
          </w:p>
          <w:p w14:paraId="181C438B" w14:textId="72B52E09" w:rsidR="00101CE4" w:rsidRDefault="00101CE4" w:rsidP="00101CE4">
            <w:pPr>
              <w:jc w:val="right"/>
              <w:rPr>
                <w:rFonts w:eastAsia="Calibri" w:cs="Times New Roman"/>
                <w:b/>
                <w:bCs/>
                <w:i/>
                <w:iCs/>
                <w:sz w:val="40"/>
                <w:szCs w:val="40"/>
                <w:lang w:val="en-US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а</w:t>
            </w:r>
            <w:r>
              <w:rPr>
                <w:rFonts w:eastAsia="Calibri" w:cs="Times New Roman"/>
                <w:b/>
                <w:bCs/>
                <w:i/>
                <w:iCs/>
                <w:szCs w:val="28"/>
                <w:vertAlign w:val="subscript"/>
              </w:rPr>
              <w:t>1</w:t>
            </w: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iCs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  <m:t>F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36"/>
                      <w:szCs w:val="36"/>
                      <w:lang w:val="en-US"/>
                    </w:rPr>
                    <m:t>M+4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36"/>
                      <w:szCs w:val="36"/>
                      <w:lang w:val="en-US"/>
                    </w:rPr>
                    <m:t>m</m:t>
                  </m:r>
                </m:den>
              </m:f>
            </m:oMath>
          </w:p>
          <w:p w14:paraId="756D030F" w14:textId="7A54A068" w:rsidR="00101CE4" w:rsidRPr="00101CE4" w:rsidRDefault="00101CE4" w:rsidP="00101CE4">
            <w:pPr>
              <w:jc w:val="center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  <w:tr w:rsidR="00982029" w:rsidRPr="00982029" w14:paraId="5C4887F5" w14:textId="77777777" w:rsidTr="00E013A5">
        <w:tc>
          <w:tcPr>
            <w:tcW w:w="10343" w:type="dxa"/>
          </w:tcPr>
          <w:p w14:paraId="0CC4254C" w14:textId="77777777" w:rsidR="00713FC0" w:rsidRDefault="00713FC0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1D22FE7D" w14:textId="5089E379" w:rsidR="00982029" w:rsidRDefault="006461B3" w:rsidP="00982029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26.7</w:t>
            </w:r>
          </w:p>
          <w:p w14:paraId="344BD28F" w14:textId="77777777" w:rsidR="0098305F" w:rsidRPr="00982029" w:rsidRDefault="0098305F" w:rsidP="00982029">
            <w:pPr>
              <w:rPr>
                <w:rFonts w:eastAsia="Calibri" w:cs="Times New Roman"/>
                <w:b/>
                <w:bCs/>
                <w:szCs w:val="28"/>
              </w:rPr>
            </w:pPr>
          </w:p>
          <w:p w14:paraId="4F97B966" w14:textId="48BEB061" w:rsidR="006461B3" w:rsidRDefault="00982029" w:rsidP="00982029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  <w:r w:rsidRPr="00982029">
              <w:rPr>
                <w:rFonts w:eastAsia="Calibri" w:cs="Times New Roman"/>
                <w:szCs w:val="28"/>
              </w:rPr>
              <w:t xml:space="preserve">Небольшое тело массой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0,99 кг лежит на вершине гладкой полусферы радиусом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R</w:t>
            </w:r>
            <w:r w:rsid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1 м. В тело попадает пуля массой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0,01 кг, летящая горизонтально со скоростью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υ</w:t>
            </w:r>
            <w:r w:rsidRPr="00982029">
              <w:rPr>
                <w:rFonts w:eastAsia="Calibri" w:cs="Times New Roman"/>
                <w:szCs w:val="28"/>
                <w:vertAlign w:val="subscript"/>
              </w:rPr>
              <w:t>0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200 м/с, и застревает в нём. Пренебрегая смещением тела за время удара, определите высоту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h</w:t>
            </w:r>
            <w:r w:rsidRPr="00982029">
              <w:rPr>
                <w:rFonts w:eastAsia="Calibri" w:cs="Times New Roman"/>
                <w:szCs w:val="28"/>
              </w:rPr>
              <w:t xml:space="preserve">, на которой это тело оторвётся от поверхности полусферы. Высота отсчитывается от основания полусферы. Сопротивлением воздуха пренебречь. </w:t>
            </w:r>
          </w:p>
          <w:p w14:paraId="6CC5D1C1" w14:textId="77777777" w:rsidR="00101CE4" w:rsidRPr="00101CE4" w:rsidRDefault="00101CE4" w:rsidP="00982029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</w:p>
          <w:p w14:paraId="67CAC7D5" w14:textId="69612A11" w:rsidR="00982029" w:rsidRPr="006461B3" w:rsidRDefault="00982029" w:rsidP="00982029">
            <w:pPr>
              <w:jc w:val="both"/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1AE3E934" w14:textId="77777777" w:rsidR="006461B3" w:rsidRDefault="0098305F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  <w:lang w:val="en-US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>(0,8 м)</w:t>
            </w:r>
          </w:p>
          <w:p w14:paraId="6289D1F5" w14:textId="6579285E" w:rsidR="00101CE4" w:rsidRPr="00101CE4" w:rsidRDefault="00101CE4" w:rsidP="0098305F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  <w:lang w:val="en-US"/>
              </w:rPr>
            </w:pPr>
          </w:p>
        </w:tc>
      </w:tr>
      <w:tr w:rsidR="00982029" w:rsidRPr="00982029" w14:paraId="5C2EBC31" w14:textId="77777777" w:rsidTr="00E013A5">
        <w:tc>
          <w:tcPr>
            <w:tcW w:w="10343" w:type="dxa"/>
          </w:tcPr>
          <w:p w14:paraId="794CC5FA" w14:textId="77777777" w:rsidR="00713FC0" w:rsidRDefault="00713FC0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218CCB05" w14:textId="77777777" w:rsidR="00506F38" w:rsidRDefault="00506F38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354B0CED" w14:textId="75C4FF8D" w:rsidR="006461B3" w:rsidRDefault="006461B3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26.8</w:t>
            </w:r>
          </w:p>
          <w:p w14:paraId="6733F53B" w14:textId="77777777" w:rsidR="00713FC0" w:rsidRDefault="00713FC0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2DF7B1D5" w14:textId="29ACA1E4" w:rsidR="006461B3" w:rsidRDefault="00982029" w:rsidP="006461B3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  <w:r w:rsidRPr="00982029">
              <w:rPr>
                <w:rFonts w:eastAsia="Calibri" w:cs="Times New Roman"/>
                <w:szCs w:val="28"/>
              </w:rPr>
              <w:t xml:space="preserve">Пластилиновый шарик в момент </w:t>
            </w:r>
            <w:r w:rsidRPr="00982029">
              <w:rPr>
                <w:rFonts w:eastAsia="Calibri" w:cs="Times New Roman"/>
                <w:i/>
                <w:iCs/>
                <w:szCs w:val="28"/>
                <w:lang w:val="en-US"/>
              </w:rPr>
              <w:t>t</w:t>
            </w:r>
            <w:r w:rsidRPr="00982029">
              <w:rPr>
                <w:rFonts w:eastAsia="Calibri" w:cs="Times New Roman"/>
                <w:szCs w:val="28"/>
              </w:rPr>
              <w:t xml:space="preserve"> = 0 бросают с горизонтальной поверхности Земли под углом </w:t>
            </w:r>
            <w:r w:rsidRPr="00CB6C69">
              <w:rPr>
                <w:rFonts w:eastAsia="Calibri" w:cs="Times New Roman"/>
                <w:b/>
                <w:bCs/>
                <w:i/>
                <w:iCs/>
                <w:szCs w:val="28"/>
              </w:rPr>
              <w:t>α</w:t>
            </w:r>
            <w:r w:rsidRPr="00982029">
              <w:rPr>
                <w:rFonts w:eastAsia="Calibri" w:cs="Times New Roman"/>
                <w:szCs w:val="28"/>
              </w:rPr>
              <w:t xml:space="preserve"> к горизонту. Одновременно с некоторой высоты над поверхностью Земли начинает падать из состояния покоя другой такой же шарик. Шарики абсолютно неупруго сталкиваются в воздухе. Сразу после столкновения скорость шариков направлена горизонтально. Время от столкновения шариков до их падения на Землю равно </w:t>
            </w:r>
            <w:r w:rsidRPr="00CB6C69">
              <w:rPr>
                <w:rFonts w:eastAsia="Calibri" w:cs="Times New Roman"/>
                <w:b/>
                <w:bCs/>
                <w:i/>
                <w:iCs/>
                <w:szCs w:val="28"/>
              </w:rPr>
              <w:t>τ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.</w:t>
            </w:r>
            <w:r w:rsidRPr="00982029">
              <w:rPr>
                <w:rFonts w:eastAsia="Calibri" w:cs="Times New Roman"/>
                <w:szCs w:val="28"/>
              </w:rPr>
              <w:t xml:space="preserve"> С какой начальной скоростью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υ</w:t>
            </w:r>
            <w:r w:rsidRPr="00982029">
              <w:rPr>
                <w:rFonts w:eastAsia="Calibri" w:cs="Times New Roman"/>
                <w:szCs w:val="28"/>
                <w:vertAlign w:val="subscript"/>
              </w:rPr>
              <w:t>0</w:t>
            </w:r>
            <w:r w:rsidR="00A90B5B" w:rsidRPr="00A90B5B">
              <w:rPr>
                <w:rFonts w:eastAsia="Calibri" w:cs="Times New Roman"/>
                <w:szCs w:val="28"/>
                <w:vertAlign w:val="subscript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был брошен первый шарик? Сопротивлением воздуха пренебречь. </w:t>
            </w:r>
          </w:p>
          <w:p w14:paraId="368798AC" w14:textId="77777777" w:rsidR="00101CE4" w:rsidRPr="00101CE4" w:rsidRDefault="00101CE4" w:rsidP="006461B3">
            <w:pPr>
              <w:jc w:val="both"/>
              <w:rPr>
                <w:rFonts w:eastAsia="Calibri" w:cs="Times New Roman"/>
                <w:szCs w:val="28"/>
                <w:lang w:val="en-US"/>
              </w:rPr>
            </w:pPr>
          </w:p>
          <w:p w14:paraId="2B47BDF8" w14:textId="77777777" w:rsidR="00E013A5" w:rsidRDefault="00982029" w:rsidP="00E013A5">
            <w:pPr>
              <w:jc w:val="both"/>
              <w:rPr>
                <w:rFonts w:eastAsia="Calibri" w:cs="Times New Roman"/>
                <w:i/>
                <w:iCs/>
                <w:szCs w:val="28"/>
                <w:lang w:val="en-US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</w:t>
            </w:r>
            <w:r w:rsidR="00E013A5">
              <w:rPr>
                <w:rFonts w:eastAsia="Calibri" w:cs="Times New Roman"/>
                <w:i/>
                <w:iCs/>
                <w:szCs w:val="28"/>
              </w:rPr>
              <w:t>.</w:t>
            </w:r>
          </w:p>
          <w:p w14:paraId="49FE9F96" w14:textId="77777777" w:rsidR="00101CE4" w:rsidRPr="00101CE4" w:rsidRDefault="00101CE4" w:rsidP="00E013A5">
            <w:pPr>
              <w:jc w:val="both"/>
              <w:rPr>
                <w:rFonts w:eastAsia="Calibri" w:cs="Times New Roman"/>
                <w:i/>
                <w:iCs/>
                <w:szCs w:val="28"/>
                <w:lang w:val="en-US"/>
              </w:rPr>
            </w:pPr>
          </w:p>
          <w:p w14:paraId="2AB6B992" w14:textId="77777777" w:rsidR="006461B3" w:rsidRDefault="00E013A5" w:rsidP="00E013A5">
            <w:pPr>
              <w:jc w:val="right"/>
              <w:rPr>
                <w:rFonts w:eastAsia="Calibri" w:cs="Times New Roman"/>
                <w:szCs w:val="28"/>
              </w:rPr>
            </w:pPr>
            <w:r w:rsidRPr="0098305F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53371C71" wp14:editId="7EBB8443">
                  <wp:extent cx="1494610" cy="702016"/>
                  <wp:effectExtent l="0" t="0" r="0" b="3175"/>
                  <wp:docPr id="62096310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96310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6756" cy="707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F8EF0B" w14:textId="77777777" w:rsidR="00506F38" w:rsidRDefault="00506F38" w:rsidP="00E013A5">
            <w:pPr>
              <w:jc w:val="right"/>
              <w:rPr>
                <w:rFonts w:eastAsia="Calibri" w:cs="Times New Roman"/>
                <w:szCs w:val="28"/>
              </w:rPr>
            </w:pPr>
          </w:p>
          <w:p w14:paraId="12F1AAB6" w14:textId="4BCB73EC" w:rsidR="00101CE4" w:rsidRPr="00982029" w:rsidRDefault="00101CE4" w:rsidP="00E013A5">
            <w:pPr>
              <w:jc w:val="right"/>
              <w:rPr>
                <w:rFonts w:eastAsia="Calibri" w:cs="Times New Roman"/>
                <w:szCs w:val="28"/>
              </w:rPr>
            </w:pPr>
          </w:p>
        </w:tc>
      </w:tr>
      <w:tr w:rsidR="00982029" w:rsidRPr="00982029" w14:paraId="62E5580C" w14:textId="77777777" w:rsidTr="00E013A5">
        <w:tc>
          <w:tcPr>
            <w:tcW w:w="10343" w:type="dxa"/>
          </w:tcPr>
          <w:p w14:paraId="5DDED5DB" w14:textId="77777777" w:rsidR="00713FC0" w:rsidRDefault="00713FC0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5AF79946" w14:textId="1153FB5D" w:rsidR="006461B3" w:rsidRDefault="006461B3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FF0000"/>
                <w:szCs w:val="28"/>
              </w:rPr>
              <w:t>26.9</w:t>
            </w:r>
          </w:p>
          <w:p w14:paraId="59DF4E1C" w14:textId="77777777" w:rsidR="00713FC0" w:rsidRPr="006461B3" w:rsidRDefault="00713FC0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41015B4D" w14:textId="65F3BA00" w:rsidR="00982029" w:rsidRPr="00982029" w:rsidRDefault="006461B3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29FA4B5" wp14:editId="6EC0740D">
                  <wp:simplePos x="0" y="0"/>
                  <wp:positionH relativeFrom="column">
                    <wp:posOffset>3714898</wp:posOffset>
                  </wp:positionH>
                  <wp:positionV relativeFrom="paragraph">
                    <wp:posOffset>77426</wp:posOffset>
                  </wp:positionV>
                  <wp:extent cx="2496710" cy="1518733"/>
                  <wp:effectExtent l="0" t="0" r="0" b="5715"/>
                  <wp:wrapSquare wrapText="bothSides"/>
                  <wp:docPr id="1822586346" name="Рисунок 16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710" cy="1518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2029" w:rsidRPr="00982029">
              <w:rPr>
                <w:rFonts w:eastAsia="Calibri" w:cs="Times New Roman"/>
                <w:szCs w:val="28"/>
              </w:rPr>
              <w:t xml:space="preserve">Шар массой 1 кг, подвешенный на нити длиной 90 см, отводят от положения равновесия на угол 60° и отпускают. В момент прохождения шара через положение равновесия в него попадает пуля, летящая навстречу шару, которая пробивает его и продолжает двигаться горизонтально (см. рисунок). Определите модуль изменения импульса пули в результате попадания в шар, если он, продолжая движение в прежнем направлении, отклоняется на угол 39°. Массу шара считать неизменной; диаметр шара – пренебрежимо малым по сравнению с длиной нити; </w:t>
            </w:r>
            <w:r w:rsidR="00982029" w:rsidRPr="00982029">
              <w:rPr>
                <w:rFonts w:eastAsia="Calibri" w:cs="Times New Roman"/>
                <w:i/>
                <w:iCs/>
                <w:szCs w:val="28"/>
              </w:rPr>
              <w:t>cos39°</w:t>
            </w:r>
            <w:r w:rsidRP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="00982029" w:rsidRPr="00101CE4">
              <w:rPr>
                <w:rFonts w:eastAsia="Calibri" w:cs="Times New Roman"/>
                <w:szCs w:val="28"/>
              </w:rPr>
              <w:t>=</w:t>
            </w:r>
            <w:r w:rsidRPr="00101CE4">
              <w:rPr>
                <w:rFonts w:eastAsia="Calibri" w:cs="Times New Roman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36"/>
                      <w:szCs w:val="36"/>
                    </w:rPr>
                    <m:t>9</m:t>
                  </m:r>
                </m:den>
              </m:f>
            </m:oMath>
            <w:r w:rsidR="00E013A5">
              <w:rPr>
                <w:rFonts w:eastAsia="Calibri" w:cs="Times New Roman"/>
                <w:szCs w:val="28"/>
              </w:rPr>
              <w:t>.</w:t>
            </w:r>
            <w:r w:rsidR="00982029" w:rsidRPr="00982029">
              <w:rPr>
                <w:rFonts w:eastAsia="Calibri" w:cs="Times New Roman"/>
                <w:szCs w:val="28"/>
              </w:rPr>
              <w:t xml:space="preserve"> Сопротивлением воздуха пренебречь.</w:t>
            </w:r>
          </w:p>
          <w:p w14:paraId="67735467" w14:textId="77777777" w:rsidR="00982029" w:rsidRDefault="006461B3" w:rsidP="00982029">
            <w:pPr>
              <w:rPr>
                <w:rFonts w:eastAsia="Calibri" w:cs="Times New Roman"/>
                <w:i/>
                <w:iCs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0A13E273" w14:textId="00355A50" w:rsidR="006461B3" w:rsidRPr="00475B69" w:rsidRDefault="00475B69" w:rsidP="00475B69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 w:rsidRPr="00475B69">
              <w:rPr>
                <w:rFonts w:eastAsia="Calibri" w:cs="Times New Roman"/>
                <w:b/>
                <w:bCs/>
                <w:i/>
                <w:iCs/>
                <w:noProof/>
                <w:szCs w:val="28"/>
                <w:lang w:val="en-US"/>
              </w:rPr>
              <w:t xml:space="preserve">(1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iCs/>
                      <w:noProof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noProof/>
                      <w:sz w:val="36"/>
                      <w:szCs w:val="36"/>
                    </w:rPr>
                    <m:t>кг∙м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noProof/>
                      <w:sz w:val="36"/>
                      <w:szCs w:val="36"/>
                    </w:rPr>
                    <m:t>с</m:t>
                  </m:r>
                </m:den>
              </m:f>
            </m:oMath>
            <w:r w:rsidRPr="00475B69">
              <w:rPr>
                <w:rFonts w:eastAsia="Calibri" w:cs="Times New Roman"/>
                <w:b/>
                <w:bCs/>
                <w:i/>
                <w:iCs/>
                <w:noProof/>
                <w:szCs w:val="28"/>
              </w:rPr>
              <w:t>)</w:t>
            </w:r>
          </w:p>
          <w:p w14:paraId="63FC58BE" w14:textId="62799990" w:rsidR="00506F38" w:rsidRPr="00982029" w:rsidRDefault="00506F38" w:rsidP="00982029">
            <w:pPr>
              <w:rPr>
                <w:rFonts w:eastAsia="Calibri" w:cs="Times New Roman"/>
                <w:szCs w:val="28"/>
              </w:rPr>
            </w:pPr>
          </w:p>
        </w:tc>
      </w:tr>
      <w:tr w:rsidR="00982029" w:rsidRPr="00982029" w14:paraId="2F596911" w14:textId="77777777" w:rsidTr="00E013A5">
        <w:tc>
          <w:tcPr>
            <w:tcW w:w="10343" w:type="dxa"/>
          </w:tcPr>
          <w:p w14:paraId="1AF83F06" w14:textId="77777777" w:rsidR="00506F38" w:rsidRDefault="00506F38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1CB45169" w14:textId="37E30309" w:rsidR="006461B3" w:rsidRDefault="00E013A5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  <w:r w:rsidRPr="00982029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6CF14A12" wp14:editId="74ACF40A">
                  <wp:simplePos x="0" y="0"/>
                  <wp:positionH relativeFrom="column">
                    <wp:posOffset>5502748</wp:posOffset>
                  </wp:positionH>
                  <wp:positionV relativeFrom="paragraph">
                    <wp:posOffset>104007</wp:posOffset>
                  </wp:positionV>
                  <wp:extent cx="890905" cy="1612900"/>
                  <wp:effectExtent l="0" t="0" r="4445" b="6350"/>
                  <wp:wrapSquare wrapText="bothSides"/>
                  <wp:docPr id="1959231219" name="Рисунок 16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161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61B3">
              <w:rPr>
                <w:rFonts w:eastAsia="Calibri" w:cs="Times New Roman"/>
                <w:b/>
                <w:bCs/>
                <w:color w:val="FF0000"/>
                <w:szCs w:val="28"/>
              </w:rPr>
              <w:t>26.10</w:t>
            </w:r>
          </w:p>
          <w:p w14:paraId="67AC310A" w14:textId="77777777" w:rsidR="00506F38" w:rsidRDefault="00506F38" w:rsidP="006461B3">
            <w:pPr>
              <w:rPr>
                <w:rFonts w:eastAsia="Calibri" w:cs="Times New Roman"/>
                <w:b/>
                <w:bCs/>
                <w:color w:val="FF0000"/>
                <w:szCs w:val="28"/>
              </w:rPr>
            </w:pPr>
          </w:p>
          <w:p w14:paraId="1AB14709" w14:textId="54D5BD9F" w:rsidR="00982029" w:rsidRDefault="00982029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szCs w:val="28"/>
              </w:rPr>
              <w:t>Два груза подвешены на достаточно длинной невесомой нерастяжимой нити, перекинутой через идеальный бло</w:t>
            </w:r>
            <w:r w:rsidR="00E013A5">
              <w:rPr>
                <w:rFonts w:eastAsia="Calibri" w:cs="Times New Roman"/>
                <w:szCs w:val="28"/>
              </w:rPr>
              <w:t xml:space="preserve">к </w:t>
            </w:r>
            <w:r w:rsidRPr="00982029">
              <w:rPr>
                <w:rFonts w:eastAsia="Calibri" w:cs="Times New Roman"/>
                <w:szCs w:val="28"/>
              </w:rPr>
              <w:t xml:space="preserve">(см. рисунок). Грузы удерживали неподвижно, а затем осторожно отпустили, после чего они начали двигаться равноускоренно. Через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t</w:t>
            </w:r>
            <w:r w:rsidR="006461B3">
              <w:rPr>
                <w:rFonts w:eastAsia="Calibri" w:cs="Times New Roman"/>
                <w:i/>
                <w:iCs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>=</w:t>
            </w:r>
            <w:r w:rsidR="006461B3">
              <w:rPr>
                <w:rFonts w:eastAsia="Calibri" w:cs="Times New Roman"/>
                <w:szCs w:val="28"/>
              </w:rPr>
              <w:t xml:space="preserve"> </w:t>
            </w:r>
            <w:r w:rsidRPr="00982029">
              <w:rPr>
                <w:rFonts w:eastAsia="Calibri" w:cs="Times New Roman"/>
                <w:szCs w:val="28"/>
              </w:rPr>
              <w:t xml:space="preserve">1 с после начала движения скорость правого груза (массой </w:t>
            </w:r>
            <w:r w:rsidRPr="00982029">
              <w:rPr>
                <w:rFonts w:eastAsia="Calibri" w:cs="Times New Roman"/>
                <w:i/>
                <w:iCs/>
                <w:szCs w:val="28"/>
              </w:rPr>
              <w:t>m</w:t>
            </w:r>
            <w:r w:rsidRPr="00982029">
              <w:rPr>
                <w:rFonts w:eastAsia="Calibri" w:cs="Times New Roman"/>
                <w:szCs w:val="28"/>
              </w:rPr>
              <w:t> = 1 кг) была направлена вертикально вверх и равна 4 м/с. Определите силу натяжения нити. Трением пренебречь.</w:t>
            </w:r>
          </w:p>
          <w:p w14:paraId="461CF682" w14:textId="6029BB02" w:rsidR="006461B3" w:rsidRPr="00982029" w:rsidRDefault="006461B3" w:rsidP="00982029">
            <w:pPr>
              <w:jc w:val="both"/>
              <w:rPr>
                <w:rFonts w:eastAsia="Calibri" w:cs="Times New Roman"/>
                <w:szCs w:val="28"/>
              </w:rPr>
            </w:pPr>
            <w:r w:rsidRPr="00982029">
              <w:rPr>
                <w:rFonts w:eastAsia="Calibri" w:cs="Times New Roman"/>
                <w:i/>
                <w:iCs/>
                <w:szCs w:val="28"/>
              </w:rPr>
              <w:t>Обоснуйте применимость законов, используемых для решения задачи.</w:t>
            </w:r>
          </w:p>
          <w:p w14:paraId="0A7CEDFE" w14:textId="0D402768" w:rsidR="00506F38" w:rsidRDefault="00E013A5" w:rsidP="00E013A5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/>
                <w:iCs/>
                <w:szCs w:val="28"/>
              </w:rPr>
              <w:t xml:space="preserve">(14 </w:t>
            </w:r>
            <w:r w:rsidR="00506F38">
              <w:rPr>
                <w:rFonts w:eastAsia="Calibri" w:cs="Times New Roman"/>
                <w:b/>
                <w:bCs/>
                <w:i/>
                <w:iCs/>
                <w:szCs w:val="28"/>
              </w:rPr>
              <w:t>Н)</w:t>
            </w:r>
          </w:p>
          <w:p w14:paraId="3BC27D9B" w14:textId="75C2CF8F" w:rsidR="00982029" w:rsidRPr="00E013A5" w:rsidRDefault="00982029" w:rsidP="00E013A5">
            <w:pPr>
              <w:jc w:val="right"/>
              <w:rPr>
                <w:rFonts w:eastAsia="Calibri" w:cs="Times New Roman"/>
                <w:b/>
                <w:bCs/>
                <w:i/>
                <w:iCs/>
                <w:szCs w:val="28"/>
              </w:rPr>
            </w:pPr>
          </w:p>
        </w:tc>
      </w:tr>
    </w:tbl>
    <w:p w14:paraId="506D6AAB" w14:textId="3BEED451" w:rsidR="00F12C76" w:rsidRPr="00E22CFC" w:rsidRDefault="00F12C76" w:rsidP="00E22CFC">
      <w:pPr>
        <w:spacing w:after="0"/>
        <w:ind w:left="142" w:firstLine="142"/>
        <w:jc w:val="both"/>
        <w:rPr>
          <w:rFonts w:cs="Times New Roman"/>
          <w:szCs w:val="28"/>
        </w:rPr>
      </w:pPr>
    </w:p>
    <w:sectPr w:rsidR="00F12C76" w:rsidRPr="00E22CFC" w:rsidSect="006461B3">
      <w:pgSz w:w="11906" w:h="16838" w:code="9"/>
      <w:pgMar w:top="568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492"/>
    <w:rsid w:val="00101CE4"/>
    <w:rsid w:val="00266A74"/>
    <w:rsid w:val="00290BE8"/>
    <w:rsid w:val="00453835"/>
    <w:rsid w:val="00475B69"/>
    <w:rsid w:val="00506F38"/>
    <w:rsid w:val="005C7BCE"/>
    <w:rsid w:val="00641B1E"/>
    <w:rsid w:val="006461B3"/>
    <w:rsid w:val="006C0B77"/>
    <w:rsid w:val="00713FC0"/>
    <w:rsid w:val="007F21AB"/>
    <w:rsid w:val="008242FF"/>
    <w:rsid w:val="00870751"/>
    <w:rsid w:val="00922C48"/>
    <w:rsid w:val="00982029"/>
    <w:rsid w:val="0098305F"/>
    <w:rsid w:val="00A13492"/>
    <w:rsid w:val="00A31171"/>
    <w:rsid w:val="00A90B5B"/>
    <w:rsid w:val="00B03948"/>
    <w:rsid w:val="00B0482E"/>
    <w:rsid w:val="00B915B7"/>
    <w:rsid w:val="00BD624A"/>
    <w:rsid w:val="00CB6C69"/>
    <w:rsid w:val="00CF7C6C"/>
    <w:rsid w:val="00E013A5"/>
    <w:rsid w:val="00E22CFC"/>
    <w:rsid w:val="00E425F7"/>
    <w:rsid w:val="00EA59DF"/>
    <w:rsid w:val="00EE4070"/>
    <w:rsid w:val="00F06625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B924"/>
  <w15:chartTrackingRefBased/>
  <w15:docId w15:val="{361BBD21-4849-4B9D-95F1-121471FF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3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4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4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4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49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49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49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49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4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4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49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492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3492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349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349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349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349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34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3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49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3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3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349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34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349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349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3492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3492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E2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713F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Acer17</dc:creator>
  <cp:keywords/>
  <dc:description/>
  <cp:lastModifiedBy>Acer17</cp:lastModifiedBy>
  <cp:revision>10</cp:revision>
  <cp:lastPrinted>2025-01-31T19:15:00Z</cp:lastPrinted>
  <dcterms:created xsi:type="dcterms:W3CDTF">2025-01-31T16:27:00Z</dcterms:created>
  <dcterms:modified xsi:type="dcterms:W3CDTF">2025-01-31T21:43:00Z</dcterms:modified>
</cp:coreProperties>
</file>